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start="0"/>
        <w:rPr/>
      </w:pPr>
      <w:r>
        <w:rPr/>
        <w:tab/>
        <w:tab/>
        <w:tab/>
        <w:tab/>
        <w:tab/>
        <w:tab/>
        <w:tab/>
        <w:tab/>
        <w:tab/>
        <w:t xml:space="preserve">     </w:t>
      </w:r>
    </w:p>
    <w:p>
      <w:pPr>
        <w:pStyle w:val="Normal"/>
        <w:rPr>
          <w:b/>
          <w:bCs/>
          <w:sz w:val="32"/>
          <w:szCs w:val="32"/>
        </w:rPr>
      </w:pPr>
      <w:r>
        <w:rPr>
          <w:b/>
          <w:bCs/>
          <w:sz w:val="32"/>
          <w:szCs w:val="32"/>
        </w:rPr>
      </w:r>
    </w:p>
    <w:p>
      <w:pPr>
        <w:pStyle w:val="Normal"/>
        <w:ind w:hanging="0" w:start="0"/>
        <w:rPr>
          <w:rFonts w:ascii="Helvetica Neue" w:hAnsi="Helvetica Neue" w:cs="Helvetica Neue"/>
          <w:b/>
          <w:bCs/>
          <w:color w:val="000000"/>
          <w:sz w:val="32"/>
          <w:szCs w:val="32"/>
        </w:rPr>
      </w:pPr>
      <w:r>
        <w:rPr>
          <w:rFonts w:cs="Helvetica Neue" w:ascii="Helvetica Neue" w:hAnsi="Helvetica Neue"/>
          <w:b/>
          <w:bCs/>
          <w:color w:val="000000"/>
          <w:sz w:val="32"/>
          <w:szCs w:val="32"/>
        </w:rPr>
        <w:t>VERHALTENSVERTRAG</w:t>
      </w:r>
    </w:p>
    <w:p>
      <w:pPr>
        <w:pStyle w:val="Normal"/>
        <w:ind w:hanging="0" w:start="0"/>
        <w:rPr>
          <w:rFonts w:ascii="Helvetica Neue" w:hAnsi="Helvetica Neue" w:cs="Helvetica Neue"/>
          <w:b/>
          <w:bCs/>
          <w:color w:val="000000"/>
          <w:sz w:val="32"/>
          <w:szCs w:val="32"/>
        </w:rPr>
      </w:pPr>
      <w:r>
        <w:rPr>
          <w:rFonts w:cs="Helvetica Neue" w:ascii="Helvetica Neue" w:hAnsi="Helvetica Neue"/>
          <w:b/>
          <w:bCs/>
          <w:color w:val="000000"/>
          <w:sz w:val="32"/>
          <w:szCs w:val="32"/>
        </w:rPr>
      </w:r>
    </w:p>
    <w:p>
      <w:pPr>
        <w:pStyle w:val="Normal"/>
        <w:ind w:hanging="0" w:start="0"/>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spacing w:lineRule="auto" w:line="360"/>
        <w:ind w:hanging="0" w:start="0"/>
        <w:rPr>
          <w:rFonts w:ascii="Helvetica Neue" w:hAnsi="Helvetica Neue" w:cs="Helvetica Neue"/>
          <w:color w:val="000000"/>
          <w:sz w:val="26"/>
          <w:szCs w:val="26"/>
        </w:rPr>
      </w:pPr>
      <w:r>
        <w:rPr>
          <w:rFonts w:cs="Helvetica Neue" w:ascii="Helvetica Neue" w:hAnsi="Helvetica Neue"/>
          <w:color w:val="000000"/>
          <w:sz w:val="26"/>
          <w:szCs w:val="26"/>
        </w:rPr>
        <w:t>Dieser Vertrag wird geschlossen zwischen:</w:t>
      </w:r>
    </w:p>
    <w:p>
      <w:pPr>
        <w:pStyle w:val="Normal"/>
        <w:tabs>
          <w:tab w:val="clear" w:pos="708"/>
          <w:tab w:val="left" w:pos="20" w:leader="none"/>
          <w:tab w:val="left" w:pos="808" w:leader="none"/>
        </w:tabs>
        <w:spacing w:lineRule="auto" w:line="360"/>
        <w:ind w:hanging="0" w:start="-1"/>
        <w:rPr>
          <w:rFonts w:ascii="Helvetica Neue" w:hAnsi="Helvetica Neue" w:cs="Helvetica Neue"/>
          <w:color w:val="000000"/>
          <w:sz w:val="26"/>
          <w:szCs w:val="26"/>
        </w:rPr>
      </w:pPr>
      <w:r>
        <w:rPr>
          <w:rFonts w:cs="Helvetica Neue" w:ascii="Helvetica Neue" w:hAnsi="Helvetica Neue"/>
          <w:color w:val="000000"/>
          <w:sz w:val="26"/>
          <w:szCs w:val="26"/>
        </w:rPr>
        <w:t>Name des Schülers/der Schülerin: ______________________________________</w:t>
      </w:r>
    </w:p>
    <w:p>
      <w:pPr>
        <w:pStyle w:val="Normal"/>
        <w:tabs>
          <w:tab w:val="clear" w:pos="708"/>
          <w:tab w:val="left" w:pos="20" w:leader="none"/>
          <w:tab w:val="left" w:pos="808" w:leader="none"/>
        </w:tabs>
        <w:spacing w:lineRule="auto" w:line="360"/>
        <w:ind w:hanging="0" w:start="-1"/>
        <w:rPr>
          <w:rFonts w:ascii="Helvetica Neue" w:hAnsi="Helvetica Neue" w:cs="Helvetica Neue"/>
          <w:color w:val="000000"/>
          <w:sz w:val="26"/>
          <w:szCs w:val="26"/>
        </w:rPr>
      </w:pPr>
      <w:r>
        <w:rPr>
          <w:rFonts w:cs="Helvetica Neue" w:ascii="Helvetica Neue" w:hAnsi="Helvetica Neue"/>
          <w:color w:val="000000"/>
          <w:sz w:val="26"/>
          <w:szCs w:val="26"/>
        </w:rPr>
        <w:t>Klasse: _________</w:t>
      </w:r>
    </w:p>
    <w:p>
      <w:pPr>
        <w:pStyle w:val="Normal"/>
        <w:tabs>
          <w:tab w:val="clear" w:pos="708"/>
          <w:tab w:val="left" w:pos="20" w:leader="none"/>
          <w:tab w:val="left" w:pos="808" w:leader="none"/>
        </w:tabs>
        <w:spacing w:lineRule="auto" w:line="360"/>
        <w:ind w:hanging="0" w:start="-1"/>
        <w:rPr>
          <w:rFonts w:ascii="Helvetica Neue" w:hAnsi="Helvetica Neue" w:cs="Helvetica Neue"/>
          <w:color w:val="000000"/>
          <w:sz w:val="26"/>
          <w:szCs w:val="26"/>
        </w:rPr>
      </w:pPr>
      <w:r>
        <w:rPr>
          <w:rFonts w:cs="Helvetica Neue" w:ascii="Helvetica Neue" w:hAnsi="Helvetica Neue"/>
          <w:color w:val="000000"/>
          <w:sz w:val="26"/>
          <w:szCs w:val="26"/>
        </w:rPr>
        <w:t>Name des/der Erziehungsberechtigten: __________________________________</w:t>
      </w:r>
    </w:p>
    <w:p>
      <w:pPr>
        <w:pStyle w:val="Normal"/>
        <w:ind w:hanging="0" w:start="0"/>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t>VEREINBARUNGEN</w:t>
      </w:r>
    </w:p>
    <w:p>
      <w:pPr>
        <w:pStyle w:val="Normal"/>
        <w:numPr>
          <w:ilvl w:val="0"/>
          <w:numId w:val="1"/>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Der Schüler verpflichtet sich, die Regeln der Schule einzuhalten und sich respektvoll gegenüber allen Mitgliedern der Schulgemeinschaft zu verhalten.</w:t>
      </w:r>
    </w:p>
    <w:p>
      <w:pPr>
        <w:pStyle w:val="Normal"/>
        <w:numPr>
          <w:ilvl w:val="0"/>
          <w:numId w:val="1"/>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Der Schüler verpflichtet sich, an einer oder mehreren Wiedergutmachungsmaßnahmen teilzunehmen, wie sie im beigefügten Maßnahmenkatalog vorgeschlagen sind, um sein Verhalten zu verbessern und Verantwortung für seine Handlungen zu übernehmen.</w:t>
      </w:r>
    </w:p>
    <w:p>
      <w:pPr>
        <w:pStyle w:val="Normal"/>
        <w:numPr>
          <w:ilvl w:val="0"/>
          <w:numId w:val="1"/>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Der Schüler verpflichtet sich, konstruktives Feedback anzunehmen und die notwendigen Schritte zu unternehmen, um sein Verhalten zu ändern.</w:t>
      </w:r>
    </w:p>
    <w:p>
      <w:pPr>
        <w:pStyle w:val="Normal"/>
        <w:numPr>
          <w:ilvl w:val="0"/>
          <w:numId w:val="1"/>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Der Schüler verpflichtet sich, ehrlich und offen über Probleme oder Herausforderungen zu sprechen, die sein Verhalten beeinflussen könnten.</w:t>
      </w:r>
    </w:p>
    <w:p>
      <w:pPr>
        <w:pStyle w:val="Normal"/>
        <w:numPr>
          <w:ilvl w:val="0"/>
          <w:numId w:val="1"/>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Der Schüler verpflichtet sich, aktiv an Lösungen für etwaige Konflikte mitzuwirken, die auftreten können.</w:t>
      </w:r>
    </w:p>
    <w:p>
      <w:pPr>
        <w:pStyle w:val="Normal"/>
        <w:tabs>
          <w:tab w:val="clear" w:pos="708"/>
          <w:tab w:val="left" w:pos="20" w:leader="none"/>
          <w:tab w:val="left" w:pos="560" w:leader="none"/>
        </w:tabs>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tabs>
          <w:tab w:val="clear" w:pos="708"/>
          <w:tab w:val="left" w:pos="20" w:leader="none"/>
          <w:tab w:val="left" w:pos="560" w:leader="none"/>
        </w:tabs>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ind w:hanging="0" w:start="0"/>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ind w:hanging="0" w:start="0"/>
        <w:rPr>
          <w:rFonts w:ascii="Helvetica Neue" w:hAnsi="Helvetica Neue" w:cs="Helvetica Neue"/>
          <w:color w:val="000000"/>
          <w:sz w:val="26"/>
          <w:szCs w:val="26"/>
        </w:rPr>
      </w:pPr>
      <w:r>
        <w:rPr>
          <w:rFonts w:cs="Helvetica Neue" w:ascii="Helvetica Neue" w:hAnsi="Helvetica Neue"/>
          <w:b/>
          <w:bCs/>
          <w:color w:val="000000"/>
          <w:sz w:val="26"/>
          <w:szCs w:val="26"/>
        </w:rPr>
        <w:t>UNTERSTÜTZUNG UND BEGLEITUNG</w:t>
      </w:r>
    </w:p>
    <w:p>
      <w:pPr>
        <w:pStyle w:val="Normal"/>
        <w:numPr>
          <w:ilvl w:val="0"/>
          <w:numId w:val="2"/>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Die Schule verpflichtet sich, den Schüler bei der Einhaltung dieses Vertrags zu unterstützen und ihm die notwendigen Ressourcen und Unterstützung zur Verfügung zu stellen. Dies kann regelmäßige Treffen mit einem Berater, zusätzliche Unterstützung oder andere geeignete Maßnahmen umfassen.</w:t>
      </w:r>
    </w:p>
    <w:p>
      <w:pPr>
        <w:pStyle w:val="Normal"/>
        <w:numPr>
          <w:ilvl w:val="0"/>
          <w:numId w:val="2"/>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Die Schule verpflichtet sich, den Schüler regelmäßig über seine Fortschritte zu informieren und Feedback zu geben.</w:t>
      </w:r>
    </w:p>
    <w:p>
      <w:pPr>
        <w:pStyle w:val="Normal"/>
        <w:numPr>
          <w:ilvl w:val="0"/>
          <w:numId w:val="2"/>
        </w:numPr>
        <w:tabs>
          <w:tab w:val="clear" w:pos="708"/>
          <w:tab w:val="left" w:pos="20" w:leader="none"/>
          <w:tab w:val="left" w:pos="560" w:leader="none"/>
        </w:tabs>
        <w:ind w:hanging="560" w:start="560"/>
        <w:rPr>
          <w:rFonts w:ascii="Helvetica Neue" w:hAnsi="Helvetica Neue" w:cs="Helvetica Neue"/>
          <w:color w:val="000000"/>
        </w:rPr>
      </w:pPr>
      <w:r>
        <w:rPr>
          <w:rFonts w:cs="Helvetica Neue" w:ascii="Helvetica Neue" w:hAnsi="Helvetica Neue"/>
          <w:color w:val="000000"/>
        </w:rPr>
        <w:t>Die Erziehungsberechtigten verpflichten sich, den Schüler zu Hause zu unterstützen und in regelmäßigem Kontakt mit der Schule zu stehen.</w:t>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color w:val="000000"/>
          <w:sz w:val="26"/>
          <w:szCs w:val="26"/>
        </w:rPr>
      </w:pPr>
      <w:r>
        <w:rPr>
          <w:rFonts w:cs="Helvetica Neue" w:ascii="Helvetica Neue" w:hAnsi="Helvetica Neue"/>
          <w:b/>
          <w:bCs/>
          <w:color w:val="000000"/>
          <w:sz w:val="26"/>
          <w:szCs w:val="26"/>
        </w:rPr>
        <w:t>KONSEQUENZEN BEI NICHTEINHALTUNG</w:t>
      </w:r>
    </w:p>
    <w:p>
      <w:pPr>
        <w:pStyle w:val="Normal"/>
        <w:ind w:hanging="0" w:start="0"/>
        <w:rPr>
          <w:rFonts w:ascii="Helvetica Neue" w:hAnsi="Helvetica Neue" w:cs="Helvetica Neue"/>
          <w:i/>
          <w:i/>
          <w:iCs/>
          <w:color w:val="000000"/>
        </w:rPr>
      </w:pPr>
      <w:r>
        <w:rPr>
          <w:rFonts w:cs="Helvetica Neue" w:ascii="Helvetica Neue" w:hAnsi="Helvetica Neue"/>
          <w:i/>
          <w:iCs/>
          <w:color w:val="000000"/>
        </w:rPr>
        <w:t>Falls der Schüler gegen eine der oben genannten Vereinbarungen verstößt, können zusätzliche oder alternative Wiedergutmachungsmaßnahmen aus dem Maßnahmenkatalog verlangt oder andere Konsequenzen verhängt werden.</w:t>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color w:val="000000"/>
          <w:sz w:val="26"/>
          <w:szCs w:val="26"/>
        </w:rPr>
      </w:pPr>
      <w:r>
        <w:rPr>
          <w:rFonts w:cs="Helvetica Neue" w:ascii="Helvetica Neue" w:hAnsi="Helvetica Neue"/>
          <w:b/>
          <w:bCs/>
          <w:color w:val="000000"/>
          <w:sz w:val="26"/>
          <w:szCs w:val="26"/>
        </w:rPr>
        <w:t>GÜLTIGKEIT</w:t>
      </w:r>
    </w:p>
    <w:p>
      <w:pPr>
        <w:pStyle w:val="Normal"/>
        <w:ind w:hanging="0" w:start="0"/>
        <w:rPr>
          <w:rFonts w:ascii="Helvetica Neue" w:hAnsi="Helvetica Neue" w:cs="Helvetica Neue"/>
          <w:color w:val="000000"/>
        </w:rPr>
      </w:pPr>
      <w:r>
        <w:rPr>
          <w:rFonts w:cs="Helvetica Neue" w:ascii="Helvetica Neue" w:hAnsi="Helvetica Neue"/>
          <w:color w:val="000000"/>
        </w:rPr>
        <w:t>Dieser Vertrag tritt in Kraft ab dem Datum: _______________ und bleibt bis zum _________________ in Kraft, es sei denn, eine Verlängerung wird vereinbart.</w:t>
      </w:r>
    </w:p>
    <w:p>
      <w:pPr>
        <w:pStyle w:val="Normal"/>
        <w:ind w:hanging="0" w:start="0"/>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ind w:hanging="0" w:start="0"/>
        <w:rPr>
          <w:rFonts w:ascii="Helvetica Neue" w:hAnsi="Helvetica Neue" w:cs="Helvetica Neue"/>
          <w:color w:val="000000"/>
        </w:rPr>
      </w:pPr>
      <w:r>
        <w:rPr>
          <w:rFonts w:cs="Helvetica Neue" w:ascii="Helvetica Neue" w:hAnsi="Helvetica Neue"/>
          <w:color w:val="000000"/>
        </w:rPr>
        <w:t>Dieser Vertrag kann in Absprache mit allen beteiligten Parteien überarbeitet und aktualisiert werden, um die Bedürfnisse und den Fortschritt des Schülers besser zu berücksichtigen.</w:t>
      </w:r>
    </w:p>
    <w:p>
      <w:pPr>
        <w:pStyle w:val="Normal"/>
        <w:ind w:hanging="0" w:start="0"/>
        <w:rPr>
          <w:rFonts w:ascii="Helvetica Neue" w:hAnsi="Helvetica Neue" w:cs="Helvetica Neue"/>
          <w:color w:val="000000"/>
          <w:sz w:val="26"/>
          <w:szCs w:val="26"/>
        </w:rPr>
      </w:pPr>
      <w:r>
        <w:rPr>
          <w:rFonts w:cs="Helvetica Neue" w:ascii="Helvetica Neue" w:hAnsi="Helvetica Neue"/>
          <w:color w:val="000000"/>
          <w:sz w:val="26"/>
          <w:szCs w:val="26"/>
        </w:rPr>
      </w:r>
    </w:p>
    <w:p>
      <w:pPr>
        <w:pStyle w:val="Normal"/>
        <w:ind w:hanging="0" w:start="0"/>
        <w:rPr>
          <w:rFonts w:ascii="Helvetica Neue" w:hAnsi="Helvetica Neue" w:cs="Helvetica Neue"/>
          <w:b/>
          <w:bCs/>
          <w:color w:val="000000"/>
          <w:sz w:val="26"/>
          <w:szCs w:val="26"/>
        </w:rPr>
      </w:pPr>
      <w:r>
        <w:rPr>
          <w:rFonts w:cs="Helvetica Neue" w:ascii="Helvetica Neue" w:hAnsi="Helvetica Neue"/>
          <w:b/>
          <w:bCs/>
          <w:color w:val="000000"/>
          <w:sz w:val="26"/>
          <w:szCs w:val="26"/>
        </w:rPr>
      </w:r>
    </w:p>
    <w:p>
      <w:pPr>
        <w:pStyle w:val="Normal"/>
        <w:ind w:hanging="0" w:start="0"/>
        <w:rPr>
          <w:rFonts w:ascii="Helvetica Neue" w:hAnsi="Helvetica Neue" w:cs="Helvetica Neue"/>
          <w:b/>
          <w:bCs/>
          <w:color w:val="000000"/>
        </w:rPr>
      </w:pPr>
      <w:r>
        <w:rPr>
          <w:rFonts w:cs="Helvetica Neue" w:ascii="Helvetica Neue" w:hAnsi="Helvetica Neue"/>
          <w:b/>
          <w:bCs/>
          <w:color w:val="000000"/>
        </w:rPr>
        <w:t>Mainz, ________________________</w:t>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p>
      <w:pPr>
        <w:pStyle w:val="Normal"/>
        <w:ind w:hanging="0" w:start="0"/>
        <w:rPr>
          <w:rFonts w:ascii="Helvetica Neue" w:hAnsi="Helvetica Neue" w:cs="Helvetica Neue"/>
          <w:b/>
          <w:bCs/>
          <w:color w:val="000000"/>
        </w:rPr>
      </w:pPr>
      <w:r>
        <w:rPr>
          <w:rFonts w:cs="Helvetica Neue" w:ascii="Helvetica Neue" w:hAnsi="Helvetica Neue"/>
          <w:b/>
          <w:bCs/>
          <w:color w:val="000000"/>
        </w:rPr>
      </w:r>
    </w:p>
    <w:p>
      <w:pPr>
        <w:pStyle w:val="Normal"/>
        <w:ind w:hanging="0" w:start="0"/>
        <w:rPr>
          <w:rFonts w:ascii="Helvetica Neue" w:hAnsi="Helvetica Neue" w:cs="Helvetica Neue"/>
          <w:color w:val="000000"/>
        </w:rPr>
      </w:pPr>
      <w:r>
        <w:rPr>
          <w:rFonts w:cs="Helvetica Neue" w:ascii="Helvetica Neue" w:hAnsi="Helvetica Neue"/>
          <w:b/>
          <w:bCs/>
          <w:color w:val="000000"/>
        </w:rPr>
        <w:t>Unterschriften:</w:t>
      </w:r>
    </w:p>
    <w:p>
      <w:pPr>
        <w:pStyle w:val="Normal"/>
        <w:ind w:hanging="0" w:start="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ind w:hanging="0" w:start="0"/>
        <w:rPr>
          <w:rFonts w:ascii="Helvetica Neue" w:hAnsi="Helvetica Neue" w:cs="Helvetica Neue"/>
          <w:color w:val="000000"/>
        </w:rPr>
      </w:pPr>
      <w:r>
        <w:rPr>
          <w:rFonts w:cs="Helvetica Neue" w:ascii="Helvetica Neue" w:hAnsi="Helvetica Neue"/>
          <w:color w:val="000000"/>
        </w:rPr>
        <w:t>Schüler/Schülerin</w:t>
      </w:r>
    </w:p>
    <w:p>
      <w:pPr>
        <w:pStyle w:val="Normal"/>
        <w:ind w:hanging="0" w:start="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ind w:hanging="0" w:start="0"/>
        <w:rPr>
          <w:rFonts w:ascii="Helvetica Neue" w:hAnsi="Helvetica Neue" w:cs="Helvetica Neue"/>
          <w:color w:val="000000"/>
        </w:rPr>
      </w:pPr>
      <w:r>
        <w:rPr>
          <w:rFonts w:cs="Helvetica Neue" w:ascii="Helvetica Neue" w:hAnsi="Helvetica Neue"/>
          <w:color w:val="000000"/>
        </w:rPr>
        <w:t>Erziehungsberechtigte/r</w:t>
      </w:r>
    </w:p>
    <w:p>
      <w:pPr>
        <w:pStyle w:val="Normal"/>
        <w:tabs>
          <w:tab w:val="clear" w:pos="708"/>
          <w:tab w:val="left" w:pos="20" w:leader="none"/>
          <w:tab w:val="left" w:pos="808" w:leader="none"/>
        </w:tabs>
        <w:ind w:hanging="0" w:start="808"/>
        <w:rPr>
          <w:rFonts w:ascii="Helvetica Neue" w:hAnsi="Helvetica Neue" w:cs="Helvetica Neue"/>
          <w:color w:val="000000"/>
        </w:rPr>
      </w:pPr>
      <w:r>
        <w:rPr>
          <w:rFonts w:cs="Helvetica Neue" w:ascii="Helvetica Neue" w:hAnsi="Helvetica Neue"/>
          <w:color w:val="000000"/>
        </w:rPr>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t>Tutorin/Tutor</w:t>
        <w:br/>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t xml:space="preserve">Schulleitung </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r>
    </w:p>
    <w:p>
      <w:pPr>
        <w:pStyle w:val="Normal"/>
        <w:ind w:hanging="0" w:start="0"/>
        <w:rPr>
          <w:rFonts w:ascii="Helvetica Neue" w:hAnsi="Helvetica Neue" w:cs="Helvetica Neue"/>
          <w:color w:val="000000"/>
        </w:rPr>
      </w:pPr>
      <w:r>
        <w:rPr>
          <w:rFonts w:cs="Helvetica Neue" w:ascii="Helvetica Neue" w:hAnsi="Helvetica Neue"/>
          <w:color w:val="000000"/>
        </w:rPr>
        <w:t>________________________________</w:t>
      </w:r>
    </w:p>
    <w:p>
      <w:pPr>
        <w:pStyle w:val="Normal"/>
        <w:tabs>
          <w:tab w:val="clear" w:pos="708"/>
          <w:tab w:val="left" w:pos="20" w:leader="none"/>
          <w:tab w:val="left" w:pos="808" w:leader="none"/>
        </w:tabs>
        <w:ind w:hanging="0" w:start="20"/>
        <w:rPr>
          <w:rFonts w:ascii="Helvetica Neue" w:hAnsi="Helvetica Neue" w:cs="Helvetica Neue"/>
          <w:color w:val="000000"/>
        </w:rPr>
      </w:pPr>
      <w:r>
        <w:rPr>
          <w:rFonts w:cs="Helvetica Neue" w:ascii="Helvetica Neue" w:hAnsi="Helvetica Neue"/>
          <w:color w:val="000000"/>
        </w:rPr>
        <w:t>Sonstige Teilnehmer:innen</w:t>
      </w:r>
    </w:p>
    <w:p>
      <w:pPr>
        <w:pStyle w:val="Normal"/>
        <w:ind w:hanging="0" w:start="0"/>
        <w:rPr>
          <w:rFonts w:ascii="Helvetica" w:hAnsi="Helvetica" w:cs="Helvetica"/>
          <w:color w:val="2A3140"/>
        </w:rPr>
      </w:pPr>
      <w:r>
        <w:rPr>
          <w:rFonts w:cs="Helvetica" w:ascii="Helvetica" w:hAnsi="Helvetica"/>
          <w:color w:val="2A3140"/>
        </w:rPr>
      </w:r>
    </w:p>
    <w:sectPr>
      <w:headerReference w:type="even" r:id="rId2"/>
      <w:headerReference w:type="default" r:id="rId3"/>
      <w:headerReference w:type="first" r:id="rId4"/>
      <w:type w:val="nextPage"/>
      <w:pgSz w:w="11906" w:h="16838"/>
      <w:pgMar w:left="1417" w:right="1417" w:gutter="0" w:header="709" w:top="121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Helvetica Neue">
    <w:charset w:val="01" w:characterSet="utf-8"/>
    <w:family w:val="roman"/>
    <w:pitch w:val="variable"/>
  </w:font>
  <w:font w:name="Helvetica">
    <w:altName w:val="Arial"/>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1"/>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0" w:cryptProviderType="rsaAES" w:cryptAlgorithmClass="hash" w:cryptAlgorithmType="typeAny" w:cryptAlgorithmSid="" w:cryptSpinCount="0" w:hash="" w:sal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ind w:hanging="357" w:start="595"/>
      <w:jc w:val="start"/>
    </w:pPr>
    <w:rPr>
      <w:rFonts w:ascii="Calibri" w:hAnsi="Calibri" w:eastAsia="Calibri" w:cs="" w:asciiTheme="minorHAnsi" w:cstheme="minorBidi" w:eastAsiaTheme="minorHAnsi" w:hAnsiTheme="minorHAnsi"/>
      <w:color w:val="auto"/>
      <w:kern w:val="0"/>
      <w:sz w:val="24"/>
      <w:szCs w:val="24"/>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720c6f"/>
    <w:rPr/>
  </w:style>
  <w:style w:type="character" w:styleId="FuzeileZchn" w:customStyle="1">
    <w:name w:val="Fußzeile Zchn"/>
    <w:basedOn w:val="DefaultParagraphFont"/>
    <w:uiPriority w:val="99"/>
    <w:qFormat/>
    <w:rsid w:val="00720c6f"/>
    <w:rPr/>
  </w:style>
  <w:style w:type="paragraph" w:styleId="berschrift">
    <w:name w:val="Überschrift"/>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berschriftuser">
    <w:name w:val="Überschrift (user)"/>
    <w:basedOn w:val="Normal"/>
    <w:next w:val="BodyText"/>
    <w:qFormat/>
    <w:pPr>
      <w:keepNext w:val="true"/>
      <w:spacing w:before="240" w:after="120"/>
    </w:pPr>
    <w:rPr>
      <w:rFonts w:ascii="Liberation Sans" w:hAnsi="Liberation Sans" w:eastAsia="Arial Unicode MS" w:cs="Arial Unicode MS"/>
      <w:sz w:val="28"/>
      <w:szCs w:val="28"/>
    </w:rPr>
  </w:style>
  <w:style w:type="paragraph" w:styleId="Verzeichnisuser">
    <w:name w:val="Verzeichnis (user)"/>
    <w:basedOn w:val="Normal"/>
    <w:qFormat/>
    <w:pPr>
      <w:suppressLineNumbers/>
    </w:pPr>
    <w:rPr>
      <w:rFonts w:cs="Arial Unicode MS"/>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720c6f"/>
    <w:pPr>
      <w:tabs>
        <w:tab w:val="clear" w:pos="708"/>
        <w:tab w:val="center" w:pos="4536" w:leader="none"/>
        <w:tab w:val="right" w:pos="9072" w:leader="none"/>
      </w:tabs>
    </w:pPr>
    <w:rPr/>
  </w:style>
  <w:style w:type="paragraph" w:styleId="Footer">
    <w:name w:val="footer"/>
    <w:basedOn w:val="Normal"/>
    <w:link w:val="FuzeileZchn"/>
    <w:uiPriority w:val="99"/>
    <w:unhideWhenUsed/>
    <w:rsid w:val="00720c6f"/>
    <w:pPr>
      <w:tabs>
        <w:tab w:val="clear" w:pos="708"/>
        <w:tab w:val="center" w:pos="4536" w:leader="none"/>
        <w:tab w:val="right" w:pos="9072" w:leader="none"/>
      </w:tabs>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Briefkopf ohne.dotx</Template>
  <TotalTime>0</TotalTime>
  <Application>LibreOffice/25.8.3.2$MacOSX_AARCH64 LibreOffice_project/8ca8d55c161d602844f5428fa4b58097424e324e</Application>
  <AppVersion>15.0000</AppVersion>
  <Pages>2</Pages>
  <Words>289</Words>
  <Characters>2218</Characters>
  <CharactersWithSpaces>2483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2023-08-28T10:45:00Z</dcterms:created>
  <dc:creator>Microsoft Office User</dc:creator>
  <dc:description/>
  <dc:language>de-DE</dc:language>
  <cp:lastModifiedBy>Rosa Scianna</cp:lastModifiedBy>
  <dcterms:modified xsi:type="dcterms:W3CDTF">2026-02-18T11:25:54Z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